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CellSpacing w:w="22" w:type="dxa"/>
        <w:shd w:val="clear" w:color="auto" w:fill="FFF8DB"/>
        <w:tblCellMar>
          <w:left w:w="0" w:type="dxa"/>
          <w:right w:w="0" w:type="dxa"/>
        </w:tblCellMar>
        <w:tblLook w:val="04A0" w:firstRow="1" w:lastRow="0" w:firstColumn="1" w:lastColumn="0" w:noHBand="0" w:noVBand="1"/>
      </w:tblPr>
      <w:tblGrid>
        <w:gridCol w:w="1117"/>
        <w:gridCol w:w="8243"/>
      </w:tblGrid>
      <w:tr w:rsidR="00A11ACB" w:rsidRPr="00A11ACB" w14:paraId="3307205C" w14:textId="77777777" w:rsidTr="00A11ACB">
        <w:trPr>
          <w:trHeight w:val="300"/>
          <w:tblCellSpacing w:w="22" w:type="dxa"/>
        </w:trPr>
        <w:tc>
          <w:tcPr>
            <w:tcW w:w="765" w:type="dxa"/>
            <w:shd w:val="clear" w:color="auto" w:fill="FFF8DB"/>
            <w:vAlign w:val="center"/>
            <w:hideMark/>
          </w:tcPr>
          <w:p w14:paraId="0C207069"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Group:</w:t>
            </w:r>
          </w:p>
        </w:tc>
        <w:tc>
          <w:tcPr>
            <w:tcW w:w="4425" w:type="dxa"/>
            <w:shd w:val="clear" w:color="auto" w:fill="FFF8DB"/>
            <w:vAlign w:val="center"/>
            <w:hideMark/>
          </w:tcPr>
          <w:p w14:paraId="538511C2"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SP 1ST 20</w:t>
            </w:r>
          </w:p>
        </w:tc>
      </w:tr>
      <w:tr w:rsidR="00A11ACB" w:rsidRPr="00A11ACB" w14:paraId="40E0753E" w14:textId="77777777" w:rsidTr="00A11ACB">
        <w:trPr>
          <w:trHeight w:val="300"/>
          <w:tblCellSpacing w:w="22" w:type="dxa"/>
        </w:trPr>
        <w:tc>
          <w:tcPr>
            <w:tcW w:w="765" w:type="dxa"/>
            <w:shd w:val="clear" w:color="auto" w:fill="FFF8DB"/>
            <w:vAlign w:val="center"/>
            <w:hideMark/>
          </w:tcPr>
          <w:p w14:paraId="33713DF1"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Type:</w:t>
            </w:r>
          </w:p>
        </w:tc>
        <w:tc>
          <w:tcPr>
            <w:tcW w:w="4425" w:type="dxa"/>
            <w:shd w:val="clear" w:color="auto" w:fill="FFF8DB"/>
            <w:vAlign w:val="center"/>
            <w:hideMark/>
          </w:tcPr>
          <w:p w14:paraId="1A621C32"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CONST PLANS - STORMWATER</w:t>
            </w:r>
          </w:p>
        </w:tc>
      </w:tr>
      <w:tr w:rsidR="00A11ACB" w:rsidRPr="00A11ACB" w14:paraId="50C9DFAD" w14:textId="77777777" w:rsidTr="00A11ACB">
        <w:trPr>
          <w:trHeight w:val="300"/>
          <w:tblCellSpacing w:w="22" w:type="dxa"/>
        </w:trPr>
        <w:tc>
          <w:tcPr>
            <w:tcW w:w="765" w:type="dxa"/>
            <w:shd w:val="clear" w:color="auto" w:fill="FFF8DB"/>
            <w:vAlign w:val="center"/>
            <w:hideMark/>
          </w:tcPr>
          <w:p w14:paraId="7DFEA582"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Status:</w:t>
            </w:r>
          </w:p>
        </w:tc>
        <w:tc>
          <w:tcPr>
            <w:tcW w:w="4425" w:type="dxa"/>
            <w:shd w:val="clear" w:color="auto" w:fill="FFF8DB"/>
            <w:vAlign w:val="center"/>
            <w:hideMark/>
          </w:tcPr>
          <w:p w14:paraId="2D207233"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REVISIONS REQUIRED</w:t>
            </w:r>
          </w:p>
        </w:tc>
      </w:tr>
      <w:tr w:rsidR="00A11ACB" w:rsidRPr="00A11ACB" w14:paraId="168DDDFE" w14:textId="77777777" w:rsidTr="00A11ACB">
        <w:trPr>
          <w:trHeight w:val="300"/>
          <w:tblCellSpacing w:w="22" w:type="dxa"/>
        </w:trPr>
        <w:tc>
          <w:tcPr>
            <w:tcW w:w="765" w:type="dxa"/>
            <w:shd w:val="clear" w:color="auto" w:fill="FFF8DB"/>
            <w:vAlign w:val="center"/>
            <w:hideMark/>
          </w:tcPr>
          <w:p w14:paraId="6B96BED2"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Date Submitted:</w:t>
            </w:r>
          </w:p>
        </w:tc>
        <w:tc>
          <w:tcPr>
            <w:tcW w:w="4425" w:type="dxa"/>
            <w:shd w:val="clear" w:color="auto" w:fill="FFF8DB"/>
            <w:vAlign w:val="center"/>
            <w:hideMark/>
          </w:tcPr>
          <w:p w14:paraId="1123695D"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6/30/2021</w:t>
            </w:r>
          </w:p>
        </w:tc>
      </w:tr>
      <w:tr w:rsidR="00A11ACB" w:rsidRPr="00A11ACB" w14:paraId="7B1257B5" w14:textId="77777777" w:rsidTr="00A11ACB">
        <w:trPr>
          <w:trHeight w:val="300"/>
          <w:tblCellSpacing w:w="22" w:type="dxa"/>
        </w:trPr>
        <w:tc>
          <w:tcPr>
            <w:tcW w:w="0" w:type="auto"/>
            <w:shd w:val="clear" w:color="auto" w:fill="FFF8DB"/>
            <w:vAlign w:val="center"/>
            <w:hideMark/>
          </w:tcPr>
          <w:p w14:paraId="5B8A1E81"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Date Due:</w:t>
            </w:r>
          </w:p>
        </w:tc>
        <w:tc>
          <w:tcPr>
            <w:tcW w:w="0" w:type="auto"/>
            <w:shd w:val="clear" w:color="auto" w:fill="FFF8DB"/>
            <w:vAlign w:val="center"/>
            <w:hideMark/>
          </w:tcPr>
          <w:p w14:paraId="5CC134C5"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7/29/2021</w:t>
            </w:r>
          </w:p>
        </w:tc>
      </w:tr>
      <w:tr w:rsidR="00A11ACB" w:rsidRPr="00A11ACB" w14:paraId="6EB59373" w14:textId="77777777" w:rsidTr="00A11ACB">
        <w:trPr>
          <w:trHeight w:val="300"/>
          <w:tblCellSpacing w:w="22" w:type="dxa"/>
        </w:trPr>
        <w:tc>
          <w:tcPr>
            <w:tcW w:w="765" w:type="dxa"/>
            <w:shd w:val="clear" w:color="auto" w:fill="FFF8DB"/>
            <w:vAlign w:val="center"/>
            <w:hideMark/>
          </w:tcPr>
          <w:p w14:paraId="09BBBB69"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Date Completed:</w:t>
            </w:r>
          </w:p>
        </w:tc>
        <w:tc>
          <w:tcPr>
            <w:tcW w:w="4425" w:type="dxa"/>
            <w:shd w:val="clear" w:color="auto" w:fill="FFF8DB"/>
            <w:vAlign w:val="center"/>
            <w:hideMark/>
          </w:tcPr>
          <w:p w14:paraId="021159FB"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7/28/2021</w:t>
            </w:r>
          </w:p>
        </w:tc>
      </w:tr>
      <w:tr w:rsidR="00A11ACB" w:rsidRPr="00A11ACB" w14:paraId="4172D6ED" w14:textId="77777777" w:rsidTr="00A11ACB">
        <w:trPr>
          <w:trHeight w:val="300"/>
          <w:tblCellSpacing w:w="22" w:type="dxa"/>
        </w:trPr>
        <w:tc>
          <w:tcPr>
            <w:tcW w:w="765" w:type="dxa"/>
            <w:shd w:val="clear" w:color="auto" w:fill="FFF8DB"/>
            <w:vAlign w:val="center"/>
            <w:hideMark/>
          </w:tcPr>
          <w:p w14:paraId="46E6957F"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Reviewer:</w:t>
            </w:r>
          </w:p>
        </w:tc>
        <w:tc>
          <w:tcPr>
            <w:tcW w:w="4425" w:type="dxa"/>
            <w:shd w:val="clear" w:color="auto" w:fill="FFF8DB"/>
            <w:vAlign w:val="center"/>
            <w:hideMark/>
          </w:tcPr>
          <w:p w14:paraId="1701F724"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Michael Walton</w:t>
            </w:r>
          </w:p>
        </w:tc>
      </w:tr>
      <w:tr w:rsidR="00A11ACB" w:rsidRPr="00A11ACB" w14:paraId="6D2666A5" w14:textId="77777777" w:rsidTr="00A11ACB">
        <w:trPr>
          <w:trHeight w:val="300"/>
          <w:tblCellSpacing w:w="22" w:type="dxa"/>
        </w:trPr>
        <w:tc>
          <w:tcPr>
            <w:tcW w:w="765" w:type="dxa"/>
            <w:shd w:val="clear" w:color="auto" w:fill="FFF8DB"/>
            <w:hideMark/>
          </w:tcPr>
          <w:p w14:paraId="6DAC1A70" w14:textId="77777777" w:rsidR="00A11ACB" w:rsidRP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Notes:</w:t>
            </w:r>
          </w:p>
        </w:tc>
        <w:tc>
          <w:tcPr>
            <w:tcW w:w="0" w:type="auto"/>
            <w:shd w:val="clear" w:color="auto" w:fill="FFF8DB"/>
            <w:vAlign w:val="center"/>
            <w:hideMark/>
          </w:tcPr>
          <w:p w14:paraId="473C4AE4" w14:textId="4F6AC761" w:rsidR="00A11ACB" w:rsidRDefault="00A11ACB" w:rsidP="00A11ACB">
            <w:pPr>
              <w:spacing w:after="0" w:line="240" w:lineRule="auto"/>
              <w:rPr>
                <w:rFonts w:ascii="Verdana" w:eastAsia="Times New Roman" w:hAnsi="Verdana" w:cs="Times New Roman"/>
                <w:color w:val="000000"/>
                <w:sz w:val="18"/>
                <w:szCs w:val="18"/>
              </w:rPr>
            </w:pPr>
            <w:r w:rsidRPr="00A11ACB">
              <w:rPr>
                <w:rFonts w:ascii="Verdana" w:eastAsia="Times New Roman" w:hAnsi="Verdana" w:cs="Times New Roman"/>
                <w:color w:val="000000"/>
                <w:sz w:val="18"/>
                <w:szCs w:val="18"/>
              </w:rPr>
              <w:t>7/28/2021 1:32:22 PM 1. All storm sewer systems collecting drainage from the proposed drive aisles and parking areas shall be considered public and must adhere to the standards and specifications outlined within Section 6.3.3 of the Town’s SDECM, including the use of RCP and dedication of drainage easements. Specifically, there appears to be a trench drain and storm sewer proposed at the car wash entrance to route stormwater away from the car wash water. This system is collecting drainage from the parking lot and must meet all the criteria of section 6.3.3.</w:t>
            </w:r>
            <w:r w:rsidR="00200843">
              <w:rPr>
                <w:rFonts w:ascii="Verdana" w:eastAsia="Times New Roman" w:hAnsi="Verdana" w:cs="Times New Roman"/>
                <w:color w:val="000000"/>
                <w:sz w:val="18"/>
                <w:szCs w:val="18"/>
              </w:rPr>
              <w:t xml:space="preserve">  </w:t>
            </w:r>
            <w:r w:rsidR="00200843" w:rsidRPr="00200843">
              <w:rPr>
                <w:rFonts w:ascii="Verdana" w:eastAsia="Times New Roman" w:hAnsi="Verdana" w:cs="Times New Roman"/>
                <w:color w:val="0070C0"/>
                <w:sz w:val="18"/>
                <w:szCs w:val="18"/>
                <w:highlight w:val="yellow"/>
              </w:rPr>
              <w:t>I AM FIXING THIS</w:t>
            </w:r>
            <w:r w:rsidR="00200843">
              <w:rPr>
                <w:rFonts w:ascii="Verdana" w:eastAsia="Times New Roman" w:hAnsi="Verdana" w:cs="Times New Roman"/>
                <w:color w:val="000000"/>
                <w:sz w:val="18"/>
                <w:szCs w:val="18"/>
              </w:rPr>
              <w:t xml:space="preserve">.  </w:t>
            </w:r>
            <w:r w:rsidR="00200843" w:rsidRPr="00200843">
              <w:rPr>
                <w:rFonts w:ascii="Verdana" w:eastAsia="Times New Roman" w:hAnsi="Verdana" w:cs="Times New Roman"/>
                <w:color w:val="0070C0"/>
                <w:sz w:val="18"/>
                <w:szCs w:val="18"/>
                <w:highlight w:val="yellow"/>
              </w:rPr>
              <w:t>I TALKED WITH MIKE WALTON ABOUT THIS ON 8-9-2021.</w:t>
            </w:r>
            <w:r w:rsidR="00200843" w:rsidRPr="00200843">
              <w:rPr>
                <w:rFonts w:ascii="Verdana" w:eastAsia="Times New Roman" w:hAnsi="Verdana" w:cs="Times New Roman"/>
                <w:color w:val="0070C0"/>
                <w:sz w:val="18"/>
                <w:szCs w:val="18"/>
              </w:rPr>
              <w:t xml:space="preserve">  </w:t>
            </w:r>
            <w:r w:rsidRPr="00200843">
              <w:rPr>
                <w:rFonts w:ascii="Verdana" w:eastAsia="Times New Roman" w:hAnsi="Verdana" w:cs="Times New Roman"/>
                <w:color w:val="0070C0"/>
                <w:sz w:val="18"/>
                <w:szCs w:val="18"/>
              </w:rPr>
              <w:t xml:space="preserve"> </w:t>
            </w:r>
            <w:r w:rsidRPr="00A11ACB">
              <w:rPr>
                <w:rFonts w:ascii="Verdana" w:eastAsia="Times New Roman" w:hAnsi="Verdana" w:cs="Times New Roman"/>
                <w:color w:val="000000"/>
                <w:sz w:val="18"/>
                <w:szCs w:val="18"/>
              </w:rPr>
              <w:t>2. Provide a typical section for the swale proposed south of the car wash.</w:t>
            </w:r>
            <w:r w:rsidR="00200843">
              <w:rPr>
                <w:rFonts w:ascii="Verdana" w:eastAsia="Times New Roman" w:hAnsi="Verdana" w:cs="Times New Roman"/>
                <w:color w:val="000000"/>
                <w:sz w:val="18"/>
                <w:szCs w:val="18"/>
              </w:rPr>
              <w:t xml:space="preserve">  </w:t>
            </w:r>
            <w:r w:rsidR="00200843" w:rsidRPr="00200843">
              <w:rPr>
                <w:rFonts w:ascii="Verdana" w:eastAsia="Times New Roman" w:hAnsi="Verdana" w:cs="Times New Roman"/>
                <w:color w:val="0070C0"/>
                <w:sz w:val="18"/>
                <w:szCs w:val="18"/>
                <w:highlight w:val="yellow"/>
              </w:rPr>
              <w:t>NEED.</w:t>
            </w:r>
            <w:r w:rsidRPr="00200843">
              <w:rPr>
                <w:rFonts w:ascii="Verdana" w:eastAsia="Times New Roman" w:hAnsi="Verdana" w:cs="Times New Roman"/>
                <w:color w:val="0070C0"/>
                <w:sz w:val="18"/>
                <w:szCs w:val="18"/>
              </w:rPr>
              <w:t xml:space="preserve"> </w:t>
            </w:r>
            <w:r w:rsidRPr="00A11ACB">
              <w:rPr>
                <w:rFonts w:ascii="Verdana" w:eastAsia="Times New Roman" w:hAnsi="Verdana" w:cs="Times New Roman"/>
                <w:color w:val="000000"/>
                <w:sz w:val="18"/>
                <w:szCs w:val="18"/>
              </w:rPr>
              <w:t>3. Provide a plan and profile for all storm sewer infrastructure proposed for Lot 2 (</w:t>
            </w:r>
            <w:proofErr w:type="spellStart"/>
            <w:r w:rsidRPr="00A11ACB">
              <w:rPr>
                <w:rFonts w:ascii="Verdana" w:eastAsia="Times New Roman" w:hAnsi="Verdana" w:cs="Times New Roman"/>
                <w:color w:val="000000"/>
                <w:sz w:val="18"/>
                <w:szCs w:val="18"/>
              </w:rPr>
              <w:t>ie</w:t>
            </w:r>
            <w:proofErr w:type="spellEnd"/>
            <w:r w:rsidRPr="00A11ACB">
              <w:rPr>
                <w:rFonts w:ascii="Verdana" w:eastAsia="Times New Roman" w:hAnsi="Verdana" w:cs="Times New Roman"/>
                <w:color w:val="000000"/>
                <w:sz w:val="18"/>
                <w:szCs w:val="18"/>
              </w:rPr>
              <w:t>. the system south of the car wash).</w:t>
            </w:r>
            <w:r w:rsidR="00200843">
              <w:rPr>
                <w:rFonts w:ascii="Verdana" w:eastAsia="Times New Roman" w:hAnsi="Verdana" w:cs="Times New Roman"/>
                <w:color w:val="000000"/>
                <w:sz w:val="18"/>
                <w:szCs w:val="18"/>
              </w:rPr>
              <w:t xml:space="preserve">  </w:t>
            </w:r>
            <w:r w:rsidR="00200843" w:rsidRPr="00200843">
              <w:rPr>
                <w:rFonts w:ascii="Verdana" w:eastAsia="Times New Roman" w:hAnsi="Verdana" w:cs="Times New Roman"/>
                <w:color w:val="0070C0"/>
                <w:sz w:val="18"/>
                <w:szCs w:val="18"/>
              </w:rPr>
              <w:t>I TALKED TO MIKE WALTON ON 8-9-2021.  THIS WILL NOT BE RCP.  NO PROFILES NEEDED.</w:t>
            </w:r>
            <w:r w:rsidRPr="00200843">
              <w:rPr>
                <w:rFonts w:ascii="Verdana" w:eastAsia="Times New Roman" w:hAnsi="Verdana" w:cs="Times New Roman"/>
                <w:color w:val="0070C0"/>
                <w:sz w:val="18"/>
                <w:szCs w:val="18"/>
              </w:rPr>
              <w:t xml:space="preserve"> </w:t>
            </w:r>
            <w:r w:rsidRPr="00A11ACB">
              <w:rPr>
                <w:rFonts w:ascii="Verdana" w:eastAsia="Times New Roman" w:hAnsi="Verdana" w:cs="Times New Roman"/>
                <w:color w:val="000000"/>
                <w:sz w:val="18"/>
                <w:szCs w:val="18"/>
              </w:rPr>
              <w:t xml:space="preserve">4. The proposed Type R inlet’s plan and profile is currently shown on both the SP19-063 and SP19-064 construction plan sets. Determine which lot’s proposed design will encompass this work and remove from the opposite plan </w:t>
            </w:r>
            <w:proofErr w:type="gramStart"/>
            <w:r w:rsidRPr="00A11ACB">
              <w:rPr>
                <w:rFonts w:ascii="Verdana" w:eastAsia="Times New Roman" w:hAnsi="Verdana" w:cs="Times New Roman"/>
                <w:color w:val="000000"/>
                <w:sz w:val="18"/>
                <w:szCs w:val="18"/>
              </w:rPr>
              <w:t>set</w:t>
            </w:r>
            <w:r w:rsidR="00200843">
              <w:rPr>
                <w:rFonts w:ascii="Verdana" w:eastAsia="Times New Roman" w:hAnsi="Verdana" w:cs="Times New Roman"/>
                <w:color w:val="000000"/>
                <w:sz w:val="18"/>
                <w:szCs w:val="18"/>
              </w:rPr>
              <w:t xml:space="preserve">  </w:t>
            </w:r>
            <w:r w:rsidR="00200843" w:rsidRPr="00200843">
              <w:rPr>
                <w:rFonts w:ascii="Verdana" w:eastAsia="Times New Roman" w:hAnsi="Verdana" w:cs="Times New Roman"/>
                <w:color w:val="0070C0"/>
                <w:sz w:val="18"/>
                <w:szCs w:val="18"/>
              </w:rPr>
              <w:t>THIS</w:t>
            </w:r>
            <w:proofErr w:type="gramEnd"/>
            <w:r w:rsidR="00200843" w:rsidRPr="00200843">
              <w:rPr>
                <w:rFonts w:ascii="Verdana" w:eastAsia="Times New Roman" w:hAnsi="Verdana" w:cs="Times New Roman"/>
                <w:color w:val="0070C0"/>
                <w:sz w:val="18"/>
                <w:szCs w:val="18"/>
              </w:rPr>
              <w:t xml:space="preserve"> IS PART OF C-STORE WORK.</w:t>
            </w:r>
          </w:p>
          <w:p w14:paraId="1B2192F0" w14:textId="77777777" w:rsidR="002F2F38" w:rsidRDefault="002F2F38" w:rsidP="00A11ACB">
            <w:pPr>
              <w:spacing w:after="0" w:line="240" w:lineRule="auto"/>
              <w:rPr>
                <w:rFonts w:ascii="Verdana" w:eastAsia="Times New Roman" w:hAnsi="Verdana" w:cs="Times New Roman"/>
                <w:color w:val="000000"/>
                <w:sz w:val="18"/>
                <w:szCs w:val="18"/>
              </w:rPr>
            </w:pPr>
          </w:p>
          <w:p w14:paraId="7E7F1A71" w14:textId="08D71AE3" w:rsidR="002F2F38" w:rsidRPr="002F2F38" w:rsidRDefault="002F2F38" w:rsidP="00A11ACB">
            <w:pPr>
              <w:spacing w:after="0" w:line="240" w:lineRule="auto"/>
              <w:rPr>
                <w:rFonts w:ascii="Verdana" w:eastAsia="Times New Roman" w:hAnsi="Verdana" w:cs="Times New Roman"/>
                <w:color w:val="000000"/>
                <w:sz w:val="40"/>
                <w:szCs w:val="40"/>
              </w:rPr>
            </w:pPr>
            <w:r w:rsidRPr="00A25C67">
              <w:rPr>
                <w:rFonts w:ascii="Verdana" w:eastAsia="Times New Roman" w:hAnsi="Verdana" w:cs="Times New Roman"/>
                <w:color w:val="0070C0"/>
                <w:sz w:val="40"/>
                <w:szCs w:val="40"/>
                <w:highlight w:val="yellow"/>
              </w:rPr>
              <w:t xml:space="preserve">SEE MY COMMENTS ON THE OTHER STORM </w:t>
            </w:r>
            <w:r w:rsidR="003A0CBC" w:rsidRPr="00A25C67">
              <w:rPr>
                <w:rFonts w:ascii="Verdana" w:eastAsia="Times New Roman" w:hAnsi="Verdana" w:cs="Times New Roman"/>
                <w:color w:val="0070C0"/>
                <w:sz w:val="40"/>
                <w:szCs w:val="40"/>
                <w:highlight w:val="yellow"/>
              </w:rPr>
              <w:t xml:space="preserve">EASEMENT </w:t>
            </w:r>
            <w:r w:rsidRPr="00A25C67">
              <w:rPr>
                <w:rFonts w:ascii="Verdana" w:eastAsia="Times New Roman" w:hAnsi="Verdana" w:cs="Times New Roman"/>
                <w:color w:val="0070C0"/>
                <w:sz w:val="40"/>
                <w:szCs w:val="40"/>
                <w:highlight w:val="yellow"/>
              </w:rPr>
              <w:t>MEMO</w:t>
            </w:r>
            <w:r w:rsidRPr="002F2F38">
              <w:rPr>
                <w:rFonts w:ascii="Verdana" w:eastAsia="Times New Roman" w:hAnsi="Verdana" w:cs="Times New Roman"/>
                <w:color w:val="0070C0"/>
                <w:sz w:val="40"/>
                <w:szCs w:val="40"/>
              </w:rPr>
              <w:t>.</w:t>
            </w:r>
          </w:p>
        </w:tc>
      </w:tr>
    </w:tbl>
    <w:p w14:paraId="6C9165FA" w14:textId="77777777" w:rsidR="00130B04" w:rsidRPr="00A11ACB" w:rsidRDefault="00130B04" w:rsidP="00A11ACB"/>
    <w:sectPr w:rsidR="00130B04" w:rsidRPr="00A11A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ACB"/>
    <w:rsid w:val="00130B04"/>
    <w:rsid w:val="00200843"/>
    <w:rsid w:val="002F2F38"/>
    <w:rsid w:val="003A0CBC"/>
    <w:rsid w:val="00A11ACB"/>
    <w:rsid w:val="00A25C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F7D19"/>
  <w15:chartTrackingRefBased/>
  <w15:docId w15:val="{9796BA75-DE09-4478-846C-D192DA10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blautowidth">
    <w:name w:val="applbl_autowidth"/>
    <w:basedOn w:val="DefaultParagraphFont"/>
    <w:rsid w:val="00A11ACB"/>
  </w:style>
  <w:style w:type="character" w:customStyle="1" w:styleId="applbl130nomarnofloat">
    <w:name w:val="applbl_130_nomar_nofloat"/>
    <w:basedOn w:val="DefaultParagraphFont"/>
    <w:rsid w:val="00A11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499518">
      <w:bodyDiv w:val="1"/>
      <w:marLeft w:val="0"/>
      <w:marRight w:val="0"/>
      <w:marTop w:val="0"/>
      <w:marBottom w:val="0"/>
      <w:divBdr>
        <w:top w:val="none" w:sz="0" w:space="0" w:color="auto"/>
        <w:left w:val="none" w:sz="0" w:space="0" w:color="auto"/>
        <w:bottom w:val="none" w:sz="0" w:space="0" w:color="auto"/>
        <w:right w:val="none" w:sz="0" w:space="0" w:color="auto"/>
      </w:divBdr>
      <w:divsChild>
        <w:div w:id="4736409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211</Words>
  <Characters>1209</Characters>
  <Application>Microsoft Office Word</Application>
  <DocSecurity>0</DocSecurity>
  <Lines>10</Lines>
  <Paragraphs>2</Paragraphs>
  <ScaleCrop>false</ScaleCrop>
  <Company/>
  <LinksUpToDate>false</LinksUpToDate>
  <CharactersWithSpaces>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Mueller</dc:creator>
  <cp:keywords/>
  <dc:description/>
  <cp:lastModifiedBy>Chris Mueller</cp:lastModifiedBy>
  <cp:revision>5</cp:revision>
  <dcterms:created xsi:type="dcterms:W3CDTF">2021-08-04T20:38:00Z</dcterms:created>
  <dcterms:modified xsi:type="dcterms:W3CDTF">2021-09-15T21:49:00Z</dcterms:modified>
</cp:coreProperties>
</file>