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E54689" w14:textId="77777777" w:rsidR="00C53F00" w:rsidRDefault="00C53F00" w:rsidP="00C53F00">
      <w:pPr>
        <w:rPr>
          <w:rStyle w:val="Strong"/>
          <w:rFonts w:ascii="Verdana" w:hAnsi="Verdana"/>
          <w:i/>
          <w:iCs/>
          <w:color w:val="000000"/>
          <w:shd w:val="clear" w:color="auto" w:fill="FFFFFF"/>
        </w:rPr>
      </w:pPr>
    </w:p>
    <w:p w14:paraId="39A11F41" w14:textId="2CCFD348" w:rsidR="00A70AC7" w:rsidRDefault="00C53F00" w:rsidP="00C53F00">
      <w:pPr>
        <w:rPr>
          <w:rStyle w:val="radajaxpanel"/>
          <w:rFonts w:ascii="Verdana" w:hAnsi="Verdana"/>
          <w:b/>
          <w:bCs/>
          <w:i/>
          <w:iCs/>
          <w:color w:val="000000"/>
          <w:shd w:val="clear" w:color="auto" w:fill="FFFFFF"/>
        </w:rPr>
      </w:pPr>
      <w:r>
        <w:rPr>
          <w:rStyle w:val="Strong"/>
          <w:rFonts w:ascii="Verdana" w:hAnsi="Verdana"/>
          <w:i/>
          <w:iCs/>
          <w:color w:val="000000"/>
          <w:shd w:val="clear" w:color="auto" w:fill="FFFFFF"/>
        </w:rPr>
        <w:t>Project #</w:t>
      </w:r>
      <w:r>
        <w:rPr>
          <w:rStyle w:val="radajaxpanel"/>
          <w:rFonts w:ascii="Verdana" w:hAnsi="Verdana"/>
          <w:b/>
          <w:bCs/>
          <w:i/>
          <w:iCs/>
          <w:color w:val="000000"/>
          <w:shd w:val="clear" w:color="auto" w:fill="FFFFFF"/>
        </w:rPr>
        <w:t>SP23-019</w:t>
      </w:r>
    </w:p>
    <w:p w14:paraId="3BE93F02" w14:textId="425824D9" w:rsidR="00C53F00" w:rsidRDefault="00C53F00" w:rsidP="00C53F00">
      <w:pPr>
        <w:rPr>
          <w:rStyle w:val="radajaxpanel"/>
          <w:rFonts w:ascii="Verdana" w:hAnsi="Verdana"/>
          <w:b/>
          <w:bCs/>
          <w:i/>
          <w:iCs/>
          <w:color w:val="000000"/>
          <w:shd w:val="clear" w:color="auto" w:fill="FFFFFF"/>
        </w:rPr>
      </w:pPr>
      <w:r>
        <w:rPr>
          <w:rStyle w:val="radajaxpanel"/>
          <w:rFonts w:ascii="Verdana" w:hAnsi="Verdana"/>
          <w:b/>
          <w:bCs/>
          <w:i/>
          <w:iCs/>
          <w:color w:val="000000"/>
          <w:shd w:val="clear" w:color="auto" w:fill="FFFFFF"/>
        </w:rPr>
        <w:t>Project Narrative</w:t>
      </w:r>
    </w:p>
    <w:p w14:paraId="0ADD1C49" w14:textId="085C48A4" w:rsidR="00C53F00" w:rsidRDefault="00C53F00" w:rsidP="00DC569C">
      <w:pPr>
        <w:jc w:val="both"/>
        <w:rPr>
          <w:rFonts w:ascii="Arial" w:hAnsi="Arial" w:cs="Arial"/>
        </w:rPr>
      </w:pPr>
      <w:r>
        <w:rPr>
          <w:rStyle w:val="radajaxpanel"/>
          <w:rFonts w:ascii="Arial" w:hAnsi="Arial" w:cs="Arial"/>
          <w:bCs/>
          <w:iCs/>
          <w:color w:val="000000"/>
          <w:shd w:val="clear" w:color="auto" w:fill="FFFFFF"/>
        </w:rPr>
        <w:t xml:space="preserve">We propose to install bollards along the north and west </w:t>
      </w:r>
      <w:r w:rsidR="00DC569C">
        <w:rPr>
          <w:rStyle w:val="radajaxpanel"/>
          <w:rFonts w:ascii="Arial" w:hAnsi="Arial" w:cs="Arial"/>
          <w:bCs/>
          <w:iCs/>
          <w:color w:val="000000"/>
          <w:shd w:val="clear" w:color="auto" w:fill="FFFFFF"/>
        </w:rPr>
        <w:t>boundaries</w:t>
      </w:r>
      <w:r>
        <w:rPr>
          <w:rStyle w:val="radajaxpanel"/>
          <w:rFonts w:ascii="Arial" w:hAnsi="Arial" w:cs="Arial"/>
          <w:bCs/>
          <w:iCs/>
          <w:color w:val="000000"/>
          <w:shd w:val="clear" w:color="auto" w:fill="FFFFFF"/>
        </w:rPr>
        <w:t xml:space="preserve"> of our property as shown on the </w:t>
      </w:r>
      <w:hyperlink r:id="rId7" w:tgtFrame="_blank" w:history="1">
        <w:r w:rsidRPr="00DC569C">
          <w:rPr>
            <w:rFonts w:ascii="Verdana" w:hAnsi="Verdana"/>
            <w:b/>
            <w:color w:val="000000"/>
            <w:sz w:val="20"/>
            <w:szCs w:val="20"/>
            <w:u w:val="single"/>
            <w:shd w:val="clear" w:color="auto" w:fill="FFFFFF"/>
          </w:rPr>
          <w:t>9895 Twenty Mile Rd Bollards Site Plan Adj.pdf</w:t>
        </w:r>
      </w:hyperlink>
      <w:r>
        <w:t xml:space="preserve"> </w:t>
      </w:r>
      <w:r w:rsidRPr="00C53F00">
        <w:rPr>
          <w:rFonts w:ascii="Arial" w:hAnsi="Arial" w:cs="Arial"/>
        </w:rPr>
        <w:t xml:space="preserve">that was previously uploaded. </w:t>
      </w:r>
      <w:r>
        <w:rPr>
          <w:rFonts w:ascii="Arial" w:hAnsi="Arial" w:cs="Arial"/>
        </w:rPr>
        <w:t>The Bollards would be installed on the West property line separating our lot from the adjacent CarMax lot. Additionally, there would be Bollards along the northern edge of our lot blocking</w:t>
      </w:r>
      <w:r w:rsidR="00DC569C">
        <w:rPr>
          <w:rFonts w:ascii="Arial" w:hAnsi="Arial" w:cs="Arial"/>
        </w:rPr>
        <w:t xml:space="preserve"> vehicle access to</w:t>
      </w:r>
      <w:r>
        <w:rPr>
          <w:rFonts w:ascii="Arial" w:hAnsi="Arial" w:cs="Arial"/>
        </w:rPr>
        <w:t xml:space="preserve"> the open space between </w:t>
      </w:r>
      <w:r w:rsidR="00136023">
        <w:rPr>
          <w:rFonts w:ascii="Arial" w:hAnsi="Arial" w:cs="Arial"/>
        </w:rPr>
        <w:t xml:space="preserve">our lot </w:t>
      </w:r>
      <w:r>
        <w:rPr>
          <w:rFonts w:ascii="Arial" w:hAnsi="Arial" w:cs="Arial"/>
        </w:rPr>
        <w:t>and CarMax.</w:t>
      </w:r>
      <w:r w:rsidR="00136023">
        <w:rPr>
          <w:rFonts w:ascii="Arial" w:hAnsi="Arial" w:cs="Arial"/>
        </w:rPr>
        <w:t xml:space="preserve">  The open space is approximately 20’ wide and abuts the screening wall on CarMax property.  </w:t>
      </w:r>
    </w:p>
    <w:p w14:paraId="4A8A82C8" w14:textId="6E4762DE" w:rsidR="00C53F00" w:rsidRDefault="00DC569C" w:rsidP="00DC569C">
      <w:pPr>
        <w:jc w:val="both"/>
        <w:rPr>
          <w:rFonts w:ascii="Arial" w:hAnsi="Arial" w:cs="Arial"/>
        </w:rPr>
      </w:pPr>
      <w:r>
        <w:rPr>
          <w:rFonts w:ascii="Arial" w:hAnsi="Arial" w:cs="Arial"/>
        </w:rPr>
        <w:t>The bollards would protrude</w:t>
      </w:r>
      <w:r w:rsidR="00C53F00">
        <w:rPr>
          <w:rFonts w:ascii="Arial" w:hAnsi="Arial" w:cs="Arial"/>
        </w:rPr>
        <w:t xml:space="preserve"> from the ground approximately 21”</w:t>
      </w:r>
      <w:r>
        <w:rPr>
          <w:rFonts w:ascii="Arial" w:hAnsi="Arial" w:cs="Arial"/>
        </w:rPr>
        <w:t>.</w:t>
      </w:r>
      <w:r w:rsidR="00C53F00">
        <w:rPr>
          <w:rFonts w:ascii="Arial" w:hAnsi="Arial" w:cs="Arial"/>
        </w:rPr>
        <w:t xml:space="preserve"> They will be 5’0” wide, with a space of 5’0” between each bollard.  Drawings of the proposed </w:t>
      </w:r>
      <w:r>
        <w:rPr>
          <w:rFonts w:ascii="Arial" w:hAnsi="Arial" w:cs="Arial"/>
        </w:rPr>
        <w:t xml:space="preserve">bollard </w:t>
      </w:r>
      <w:r w:rsidRPr="00C53F00">
        <w:rPr>
          <w:rFonts w:ascii="Arial" w:hAnsi="Arial" w:cs="Arial"/>
        </w:rPr>
        <w:t>and</w:t>
      </w:r>
      <w:r w:rsidR="00C53F00">
        <w:rPr>
          <w:rFonts w:ascii="Arial" w:hAnsi="Arial" w:cs="Arial"/>
        </w:rPr>
        <w:t xml:space="preserve"> pictures of similar bollards us</w:t>
      </w:r>
      <w:r>
        <w:rPr>
          <w:rFonts w:ascii="Arial" w:hAnsi="Arial" w:cs="Arial"/>
        </w:rPr>
        <w:t>ed by a neighboring car lot are included</w:t>
      </w:r>
      <w:r w:rsidR="00C53F00">
        <w:rPr>
          <w:rFonts w:ascii="Arial" w:hAnsi="Arial" w:cs="Arial"/>
        </w:rPr>
        <w:t xml:space="preserve"> </w:t>
      </w:r>
      <w:r>
        <w:rPr>
          <w:rFonts w:ascii="Arial" w:hAnsi="Arial" w:cs="Arial"/>
        </w:rPr>
        <w:t xml:space="preserve">in the above referenced PDF.  The bollards would be fabricated offsite and installed approximately 33” underground, secured in concrete.  </w:t>
      </w:r>
    </w:p>
    <w:p w14:paraId="544FEF83" w14:textId="575B8143" w:rsidR="00DC569C" w:rsidRDefault="00DC569C" w:rsidP="00DC569C">
      <w:pPr>
        <w:jc w:val="both"/>
        <w:rPr>
          <w:rFonts w:ascii="Arial" w:hAnsi="Arial" w:cs="Arial"/>
        </w:rPr>
      </w:pPr>
      <w:r>
        <w:rPr>
          <w:rFonts w:ascii="Arial" w:hAnsi="Arial" w:cs="Arial"/>
        </w:rPr>
        <w:t>The bollards will be entirely on our property and will not be visible from the street.  The proposed location will not reduce currently available emergency access to the lot or building.</w:t>
      </w:r>
    </w:p>
    <w:p w14:paraId="4BB37825" w14:textId="64B8A7A5" w:rsidR="00136023" w:rsidRDefault="00136023" w:rsidP="00DC569C">
      <w:pPr>
        <w:jc w:val="both"/>
        <w:rPr>
          <w:rFonts w:ascii="Arial" w:hAnsi="Arial" w:cs="Arial"/>
        </w:rPr>
      </w:pPr>
      <w:r>
        <w:rPr>
          <w:rFonts w:ascii="Arial" w:hAnsi="Arial" w:cs="Arial"/>
        </w:rPr>
        <w:t>Please call me with any questions.</w:t>
      </w:r>
    </w:p>
    <w:p w14:paraId="1B04605A" w14:textId="2D0791C5" w:rsidR="00136023" w:rsidRDefault="00136023" w:rsidP="00DC569C">
      <w:pPr>
        <w:jc w:val="both"/>
        <w:rPr>
          <w:rFonts w:ascii="Arial" w:hAnsi="Arial" w:cs="Arial"/>
        </w:rPr>
      </w:pPr>
      <w:r>
        <w:rPr>
          <w:rFonts w:ascii="Arial" w:hAnsi="Arial" w:cs="Arial"/>
        </w:rPr>
        <w:t>Faris Properties</w:t>
      </w:r>
    </w:p>
    <w:p w14:paraId="16700A76" w14:textId="634E06D0" w:rsidR="00136023" w:rsidRDefault="00136023" w:rsidP="00DC569C">
      <w:pPr>
        <w:jc w:val="both"/>
        <w:rPr>
          <w:rFonts w:ascii="Arial" w:hAnsi="Arial" w:cs="Arial"/>
        </w:rPr>
      </w:pPr>
    </w:p>
    <w:p w14:paraId="4368515F" w14:textId="688105B7" w:rsidR="00136023" w:rsidRDefault="00136023" w:rsidP="00DC569C">
      <w:pPr>
        <w:jc w:val="both"/>
        <w:rPr>
          <w:rFonts w:ascii="Arial" w:hAnsi="Arial" w:cs="Arial"/>
        </w:rPr>
      </w:pPr>
      <w:r>
        <w:rPr>
          <w:rFonts w:ascii="Arial" w:hAnsi="Arial" w:cs="Arial"/>
        </w:rPr>
        <w:t>BY</w:t>
      </w:r>
    </w:p>
    <w:p w14:paraId="38C53A63" w14:textId="05D32355" w:rsidR="00136023" w:rsidRDefault="00136023" w:rsidP="00DC569C">
      <w:pPr>
        <w:jc w:val="both"/>
        <w:rPr>
          <w:rFonts w:ascii="Arial" w:hAnsi="Arial" w:cs="Arial"/>
        </w:rPr>
      </w:pPr>
      <w:r>
        <w:rPr>
          <w:rFonts w:ascii="Arial" w:hAnsi="Arial" w:cs="Arial"/>
        </w:rPr>
        <w:t>Dan Ramirez, Owners Representative</w:t>
      </w:r>
      <w:bookmarkStart w:id="0" w:name="_GoBack"/>
      <w:bookmarkEnd w:id="0"/>
      <w:r>
        <w:rPr>
          <w:rFonts w:ascii="Arial" w:hAnsi="Arial" w:cs="Arial"/>
        </w:rPr>
        <w:t xml:space="preserve"> </w:t>
      </w:r>
    </w:p>
    <w:p w14:paraId="3E3C39C1" w14:textId="27807170" w:rsidR="00136023" w:rsidRDefault="00136023" w:rsidP="00DC569C">
      <w:pPr>
        <w:jc w:val="both"/>
        <w:rPr>
          <w:rFonts w:ascii="Arial" w:hAnsi="Arial" w:cs="Arial"/>
        </w:rPr>
      </w:pPr>
    </w:p>
    <w:p w14:paraId="058CA4BE" w14:textId="77777777" w:rsidR="00136023" w:rsidRPr="00C53F00" w:rsidRDefault="00136023" w:rsidP="00DC569C">
      <w:pPr>
        <w:jc w:val="both"/>
        <w:rPr>
          <w:rFonts w:ascii="Arial" w:hAnsi="Arial" w:cs="Arial"/>
        </w:rPr>
      </w:pPr>
    </w:p>
    <w:sectPr w:rsidR="00136023" w:rsidRPr="00C53F00">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9CAC9F" w14:textId="77777777" w:rsidR="00ED0BC8" w:rsidRDefault="00ED0BC8" w:rsidP="005C62F1">
      <w:pPr>
        <w:spacing w:after="0" w:line="240" w:lineRule="auto"/>
      </w:pPr>
      <w:r>
        <w:separator/>
      </w:r>
    </w:p>
  </w:endnote>
  <w:endnote w:type="continuationSeparator" w:id="0">
    <w:p w14:paraId="2221EFCF" w14:textId="77777777" w:rsidR="00ED0BC8" w:rsidRDefault="00ED0BC8" w:rsidP="005C62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D267C" w14:textId="77777777" w:rsidR="0047205B" w:rsidRDefault="004720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3BF21" w14:textId="77777777" w:rsidR="005C62F1" w:rsidRDefault="005C62F1" w:rsidP="005C62F1">
    <w:pPr>
      <w:pStyle w:val="Footer"/>
      <w:jc w:val="center"/>
      <w:rPr>
        <w:sz w:val="32"/>
        <w:szCs w:val="32"/>
      </w:rPr>
    </w:pPr>
    <w:r w:rsidRPr="005C62F1">
      <w:rPr>
        <w:sz w:val="32"/>
        <w:szCs w:val="32"/>
      </w:rPr>
      <w:t xml:space="preserve">835 S Havana St, Aurora, CO 80012 </w:t>
    </w:r>
    <w:proofErr w:type="spellStart"/>
    <w:r w:rsidRPr="005C62F1">
      <w:rPr>
        <w:sz w:val="32"/>
        <w:szCs w:val="32"/>
      </w:rPr>
      <w:t>Ph</w:t>
    </w:r>
    <w:proofErr w:type="spellEnd"/>
    <w:r w:rsidRPr="005C62F1">
      <w:rPr>
        <w:sz w:val="32"/>
        <w:szCs w:val="32"/>
      </w:rPr>
      <w:t xml:space="preserve"> 303-438-4000 </w:t>
    </w:r>
    <w:proofErr w:type="spellStart"/>
    <w:r w:rsidRPr="005C62F1">
      <w:rPr>
        <w:sz w:val="32"/>
        <w:szCs w:val="32"/>
      </w:rPr>
      <w:t>Fx</w:t>
    </w:r>
    <w:proofErr w:type="spellEnd"/>
    <w:r w:rsidRPr="005C62F1">
      <w:rPr>
        <w:sz w:val="32"/>
        <w:szCs w:val="32"/>
      </w:rPr>
      <w:t xml:space="preserve"> 303-438-4001</w:t>
    </w:r>
  </w:p>
  <w:p w14:paraId="01982504" w14:textId="77777777" w:rsidR="005C62F1" w:rsidRPr="005C62F1" w:rsidRDefault="005C62F1" w:rsidP="005C62F1">
    <w:pPr>
      <w:pStyle w:val="Footer"/>
      <w:jc w:val="center"/>
      <w:rPr>
        <w:sz w:val="32"/>
        <w:szCs w:val="32"/>
      </w:rPr>
    </w:pPr>
    <w:r>
      <w:rPr>
        <w:sz w:val="32"/>
        <w:szCs w:val="32"/>
      </w:rPr>
      <w:t>WWW.Denverautomart.com</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58378A" w14:textId="77777777" w:rsidR="0047205B" w:rsidRDefault="004720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7A70BC" w14:textId="77777777" w:rsidR="00ED0BC8" w:rsidRDefault="00ED0BC8" w:rsidP="005C62F1">
      <w:pPr>
        <w:spacing w:after="0" w:line="240" w:lineRule="auto"/>
      </w:pPr>
      <w:r>
        <w:separator/>
      </w:r>
    </w:p>
  </w:footnote>
  <w:footnote w:type="continuationSeparator" w:id="0">
    <w:p w14:paraId="697B19C4" w14:textId="77777777" w:rsidR="00ED0BC8" w:rsidRDefault="00ED0BC8" w:rsidP="005C62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C08ACE" w14:textId="77777777" w:rsidR="0047205B" w:rsidRDefault="004720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4772D1" w14:textId="3C308568" w:rsidR="00AF55F0" w:rsidRPr="00AF55F0" w:rsidRDefault="00B17126" w:rsidP="00B17126">
    <w:pPr>
      <w:pStyle w:val="Header"/>
      <w:tabs>
        <w:tab w:val="left" w:pos="7155"/>
      </w:tabs>
    </w:pPr>
    <w:r>
      <w:tab/>
    </w:r>
    <w:r w:rsidR="00AF55F0" w:rsidRPr="00D77C91">
      <w:rPr>
        <w:noProof/>
      </w:rPr>
      <w:drawing>
        <wp:inline distT="0" distB="0" distL="0" distR="0" wp14:anchorId="4B511B69" wp14:editId="019572ED">
          <wp:extent cx="2409825" cy="54013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03106" cy="561041"/>
                  </a:xfrm>
                  <a:prstGeom prst="rect">
                    <a:avLst/>
                  </a:prstGeom>
                  <a:noFill/>
                  <a:ln>
                    <a:noFill/>
                  </a:ln>
                </pic:spPr>
              </pic:pic>
            </a:graphicData>
          </a:graphic>
        </wp:inline>
      </w:drawing>
    </w: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7E7B08" w14:textId="77777777" w:rsidR="0047205B" w:rsidRDefault="004720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274586"/>
    <w:multiLevelType w:val="multilevel"/>
    <w:tmpl w:val="D8862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2F1"/>
    <w:rsid w:val="00110FEC"/>
    <w:rsid w:val="0011281A"/>
    <w:rsid w:val="001129C8"/>
    <w:rsid w:val="00136023"/>
    <w:rsid w:val="00145F10"/>
    <w:rsid w:val="00147BCF"/>
    <w:rsid w:val="001770E3"/>
    <w:rsid w:val="00196EE7"/>
    <w:rsid w:val="001A195E"/>
    <w:rsid w:val="001D5D3B"/>
    <w:rsid w:val="00282620"/>
    <w:rsid w:val="002E46F8"/>
    <w:rsid w:val="002E6571"/>
    <w:rsid w:val="003228E3"/>
    <w:rsid w:val="003502F0"/>
    <w:rsid w:val="003D099A"/>
    <w:rsid w:val="00471335"/>
    <w:rsid w:val="0047205B"/>
    <w:rsid w:val="004829D8"/>
    <w:rsid w:val="00507BA6"/>
    <w:rsid w:val="005353CF"/>
    <w:rsid w:val="005A531E"/>
    <w:rsid w:val="005C62F1"/>
    <w:rsid w:val="00624D12"/>
    <w:rsid w:val="006B35EB"/>
    <w:rsid w:val="006C0A42"/>
    <w:rsid w:val="007309CE"/>
    <w:rsid w:val="007650A8"/>
    <w:rsid w:val="00786F17"/>
    <w:rsid w:val="00791D68"/>
    <w:rsid w:val="007A6AE0"/>
    <w:rsid w:val="007C6AFC"/>
    <w:rsid w:val="007E315F"/>
    <w:rsid w:val="007F5257"/>
    <w:rsid w:val="00817C89"/>
    <w:rsid w:val="00880351"/>
    <w:rsid w:val="008B06A0"/>
    <w:rsid w:val="0099494F"/>
    <w:rsid w:val="00A70AC7"/>
    <w:rsid w:val="00AA339B"/>
    <w:rsid w:val="00AF55F0"/>
    <w:rsid w:val="00B055C2"/>
    <w:rsid w:val="00B131FA"/>
    <w:rsid w:val="00B17126"/>
    <w:rsid w:val="00BF6FF2"/>
    <w:rsid w:val="00C2046D"/>
    <w:rsid w:val="00C353F6"/>
    <w:rsid w:val="00C52B1A"/>
    <w:rsid w:val="00C53F00"/>
    <w:rsid w:val="00C71744"/>
    <w:rsid w:val="00C957A0"/>
    <w:rsid w:val="00CC7C79"/>
    <w:rsid w:val="00CD1D07"/>
    <w:rsid w:val="00CF4081"/>
    <w:rsid w:val="00CF56F6"/>
    <w:rsid w:val="00D0353D"/>
    <w:rsid w:val="00D548B4"/>
    <w:rsid w:val="00D6335E"/>
    <w:rsid w:val="00DC569C"/>
    <w:rsid w:val="00E179AC"/>
    <w:rsid w:val="00EC590D"/>
    <w:rsid w:val="00ED0BC8"/>
    <w:rsid w:val="00F10704"/>
    <w:rsid w:val="00F14EC9"/>
    <w:rsid w:val="00F72935"/>
    <w:rsid w:val="00FA0F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36CA6"/>
  <w15:chartTrackingRefBased/>
  <w15:docId w15:val="{3B207D7A-D102-4043-B16B-EFC8DCFD4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62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62F1"/>
  </w:style>
  <w:style w:type="paragraph" w:styleId="Footer">
    <w:name w:val="footer"/>
    <w:basedOn w:val="Normal"/>
    <w:link w:val="FooterChar"/>
    <w:uiPriority w:val="99"/>
    <w:unhideWhenUsed/>
    <w:rsid w:val="005C62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62F1"/>
  </w:style>
  <w:style w:type="paragraph" w:styleId="BalloonText">
    <w:name w:val="Balloon Text"/>
    <w:basedOn w:val="Normal"/>
    <w:link w:val="BalloonTextChar"/>
    <w:uiPriority w:val="99"/>
    <w:semiHidden/>
    <w:unhideWhenUsed/>
    <w:rsid w:val="007E31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315F"/>
    <w:rPr>
      <w:rFonts w:ascii="Segoe UI" w:hAnsi="Segoe UI" w:cs="Segoe UI"/>
      <w:sz w:val="18"/>
      <w:szCs w:val="18"/>
    </w:rPr>
  </w:style>
  <w:style w:type="character" w:styleId="Hyperlink">
    <w:name w:val="Hyperlink"/>
    <w:basedOn w:val="DefaultParagraphFont"/>
    <w:uiPriority w:val="99"/>
    <w:unhideWhenUsed/>
    <w:rsid w:val="00791D68"/>
    <w:rPr>
      <w:color w:val="0000FF" w:themeColor="hyperlink"/>
      <w:u w:val="single"/>
    </w:rPr>
  </w:style>
  <w:style w:type="character" w:customStyle="1" w:styleId="UnresolvedMention1">
    <w:name w:val="Unresolved Mention1"/>
    <w:basedOn w:val="DefaultParagraphFont"/>
    <w:uiPriority w:val="99"/>
    <w:semiHidden/>
    <w:unhideWhenUsed/>
    <w:rsid w:val="00791D68"/>
    <w:rPr>
      <w:color w:val="808080"/>
      <w:shd w:val="clear" w:color="auto" w:fill="E6E6E6"/>
    </w:rPr>
  </w:style>
  <w:style w:type="character" w:customStyle="1" w:styleId="UnresolvedMention">
    <w:name w:val="Unresolved Mention"/>
    <w:basedOn w:val="DefaultParagraphFont"/>
    <w:uiPriority w:val="99"/>
    <w:semiHidden/>
    <w:unhideWhenUsed/>
    <w:rsid w:val="00A70AC7"/>
    <w:rPr>
      <w:color w:val="605E5C"/>
      <w:shd w:val="clear" w:color="auto" w:fill="E1DFDD"/>
    </w:rPr>
  </w:style>
  <w:style w:type="character" w:styleId="Strong">
    <w:name w:val="Strong"/>
    <w:basedOn w:val="DefaultParagraphFont"/>
    <w:uiPriority w:val="22"/>
    <w:qFormat/>
    <w:rsid w:val="00C53F00"/>
    <w:rPr>
      <w:b/>
      <w:bCs/>
    </w:rPr>
  </w:style>
  <w:style w:type="character" w:customStyle="1" w:styleId="radajaxpanel">
    <w:name w:val="radajaxpanel"/>
    <w:basedOn w:val="DefaultParagraphFont"/>
    <w:rsid w:val="00C53F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4501581">
      <w:bodyDiv w:val="1"/>
      <w:marLeft w:val="0"/>
      <w:marRight w:val="0"/>
      <w:marTop w:val="0"/>
      <w:marBottom w:val="0"/>
      <w:divBdr>
        <w:top w:val="none" w:sz="0" w:space="0" w:color="auto"/>
        <w:left w:val="none" w:sz="0" w:space="0" w:color="auto"/>
        <w:bottom w:val="none" w:sz="0" w:space="0" w:color="auto"/>
        <w:right w:val="none" w:sz="0" w:space="0" w:color="auto"/>
      </w:divBdr>
      <w:divsChild>
        <w:div w:id="303631535">
          <w:marLeft w:val="360"/>
          <w:marRight w:val="0"/>
          <w:marTop w:val="0"/>
          <w:marBottom w:val="0"/>
          <w:divBdr>
            <w:top w:val="none" w:sz="0" w:space="0" w:color="auto"/>
            <w:left w:val="none" w:sz="0" w:space="0" w:color="auto"/>
            <w:bottom w:val="none" w:sz="0" w:space="0" w:color="auto"/>
            <w:right w:val="none" w:sz="0" w:space="0" w:color="auto"/>
          </w:divBdr>
        </w:div>
      </w:divsChild>
    </w:div>
    <w:div w:id="1563172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lms.parkeronline.org/eTRAKiT3/viewAttachment.aspx?Group=PROJECT&amp;ActivityNo=SP23-019&amp;key=ECO%3a23032004475738"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203</Words>
  <Characters>1158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Ramirez</dc:creator>
  <cp:keywords/>
  <dc:description/>
  <cp:lastModifiedBy>Daniel Ramirez</cp:lastModifiedBy>
  <cp:revision>2</cp:revision>
  <cp:lastPrinted>2022-12-16T22:25:00Z</cp:lastPrinted>
  <dcterms:created xsi:type="dcterms:W3CDTF">2023-03-22T22:26:00Z</dcterms:created>
  <dcterms:modified xsi:type="dcterms:W3CDTF">2023-03-22T22:26:00Z</dcterms:modified>
</cp:coreProperties>
</file>