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0818CB43"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00B46CED">
        <w:rPr>
          <w:rFonts w:ascii="Arial Narrow" w:eastAsia="Times New Roman" w:hAnsi="Arial Narrow" w:cs="Arial"/>
          <w:sz w:val="20"/>
          <w:szCs w:val="20"/>
        </w:rPr>
        <w:t>November 09</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5F4DCE12"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M</w:t>
      </w:r>
      <w:r w:rsidR="001B2E07">
        <w:rPr>
          <w:rFonts w:ascii="Arial Narrow" w:eastAsia="Times New Roman" w:hAnsi="Arial Narrow" w:cs="Arial"/>
          <w:sz w:val="20"/>
          <w:szCs w:val="20"/>
        </w:rPr>
        <w:t>r</w:t>
      </w:r>
      <w:r w:rsidRPr="00F22F53">
        <w:rPr>
          <w:rFonts w:ascii="Arial Narrow" w:eastAsia="Times New Roman" w:hAnsi="Arial Narrow" w:cs="Arial"/>
          <w:sz w:val="20"/>
          <w:szCs w:val="20"/>
        </w:rPr>
        <w:t xml:space="preserve">. </w:t>
      </w:r>
      <w:r w:rsidR="001B2E07" w:rsidRPr="001B2E07">
        <w:rPr>
          <w:rFonts w:ascii="Arial Narrow" w:eastAsia="Times New Roman" w:hAnsi="Arial Narrow" w:cs="Arial"/>
          <w:sz w:val="20"/>
          <w:szCs w:val="20"/>
        </w:rPr>
        <w:t>Richard G. Borchardt</w:t>
      </w:r>
    </w:p>
    <w:bookmarkEnd w:id="0"/>
    <w:p w14:paraId="0C1A0763" w14:textId="77777777" w:rsidR="00795CC7" w:rsidRDefault="00795CC7" w:rsidP="005B5E6C">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Urban Drainage and Flood Control District</w:t>
      </w:r>
      <w:r w:rsidRPr="00F22F53">
        <w:rPr>
          <w:rFonts w:ascii="Arial Narrow" w:eastAsia="Times New Roman" w:hAnsi="Arial Narrow" w:cs="Arial"/>
          <w:sz w:val="20"/>
          <w:szCs w:val="20"/>
        </w:rPr>
        <w:t xml:space="preserve"> </w:t>
      </w:r>
    </w:p>
    <w:p w14:paraId="6A7D9EC9" w14:textId="587A63A2" w:rsidR="00F22F53"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240 West 26</w:t>
      </w:r>
      <w:r w:rsidRPr="00795CC7">
        <w:rPr>
          <w:rFonts w:ascii="Arial Narrow" w:eastAsia="Times New Roman" w:hAnsi="Arial Narrow" w:cs="Arial"/>
          <w:sz w:val="20"/>
          <w:szCs w:val="20"/>
          <w:vertAlign w:val="superscript"/>
        </w:rPr>
        <w:t>th</w:t>
      </w:r>
      <w:r>
        <w:rPr>
          <w:rFonts w:ascii="Arial Narrow" w:eastAsia="Times New Roman" w:hAnsi="Arial Narrow" w:cs="Arial"/>
          <w:sz w:val="20"/>
          <w:szCs w:val="20"/>
        </w:rPr>
        <w:t xml:space="preserve"> Ave., Suite 156B</w:t>
      </w:r>
    </w:p>
    <w:p w14:paraId="2C7BBC7A" w14:textId="20C954FF" w:rsidR="005B5E6C"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Denver</w:t>
      </w:r>
      <w:r w:rsidR="00F22F53" w:rsidRPr="00F22F53">
        <w:rPr>
          <w:rFonts w:ascii="Arial Narrow" w:eastAsia="Times New Roman" w:hAnsi="Arial Narrow" w:cs="Arial"/>
          <w:sz w:val="20"/>
          <w:szCs w:val="20"/>
        </w:rPr>
        <w:t>, Colorado 80</w:t>
      </w:r>
      <w:r>
        <w:rPr>
          <w:rFonts w:ascii="Arial Narrow" w:eastAsia="Times New Roman" w:hAnsi="Arial Narrow" w:cs="Arial"/>
          <w:sz w:val="20"/>
          <w:szCs w:val="20"/>
        </w:rPr>
        <w:t>211</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68EA4857" w:rsidR="005B5E6C" w:rsidRDefault="005B5E6C" w:rsidP="001B2E07">
      <w:pPr>
        <w:pStyle w:val="Default"/>
        <w:rPr>
          <w:rFonts w:ascii="Arial Narrow" w:hAnsi="Arial Narrow"/>
          <w:b/>
          <w:bCs/>
        </w:rPr>
      </w:pPr>
      <w:r w:rsidRPr="00F22F53">
        <w:rPr>
          <w:rFonts w:ascii="Arial Narrow" w:hAnsi="Arial Narrow"/>
          <w:b/>
          <w:bCs/>
          <w14:shadow w14:blurRad="50800" w14:dist="38100" w14:dir="2700000" w14:sx="100000" w14:sy="100000" w14:kx="0" w14:ky="0" w14:algn="tl">
            <w14:srgbClr w14:val="000000">
              <w14:alpha w14:val="60000"/>
            </w14:srgbClr>
          </w14:shadow>
        </w:rPr>
        <w:t>SUBJECT:</w:t>
      </w:r>
      <w:r>
        <w:rPr>
          <w:rFonts w:ascii="Calibri" w:hAnsi="Calibri"/>
          <w:b/>
          <w:bCs/>
        </w:rPr>
        <w:tab/>
      </w:r>
      <w:r w:rsidRPr="00F22F53">
        <w:rPr>
          <w:rFonts w:ascii="Arial Narrow" w:hAnsi="Arial Narrow"/>
          <w:b/>
          <w:bCs/>
        </w:rPr>
        <w:t>Parker Pointe</w:t>
      </w:r>
      <w:r w:rsidR="00F22F53">
        <w:rPr>
          <w:rFonts w:ascii="Arial Narrow" w:hAnsi="Arial Narrow"/>
          <w:b/>
          <w:bCs/>
        </w:rPr>
        <w:t xml:space="preserve"> Response to Comments </w:t>
      </w:r>
      <w:r w:rsidR="00795CC7" w:rsidRPr="00795CC7">
        <w:rPr>
          <w:rFonts w:ascii="Arial Narrow" w:hAnsi="Arial Narrow"/>
          <w:b/>
          <w:bCs/>
        </w:rPr>
        <w:t xml:space="preserve">UD MEP ID: </w:t>
      </w:r>
      <w:r w:rsidR="001B2E07" w:rsidRPr="001B2E07">
        <w:rPr>
          <w:rFonts w:ascii="Arial Narrow" w:hAnsi="Arial Narrow"/>
          <w:b/>
          <w:bCs/>
        </w:rPr>
        <w:t>106995</w:t>
      </w:r>
    </w:p>
    <w:p w14:paraId="7EE61927" w14:textId="77777777" w:rsidR="001B2E07" w:rsidRPr="001B2E07" w:rsidRDefault="001B2E07" w:rsidP="001B2E07">
      <w:pPr>
        <w:pStyle w:val="Default"/>
        <w:rPr>
          <w:rFonts w:ascii="Arial Narrow" w:hAnsi="Arial Narrow"/>
          <w:b/>
          <w:bCs/>
        </w:rPr>
      </w:pPr>
    </w:p>
    <w:p w14:paraId="424978F7" w14:textId="4646FA03"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Dear M</w:t>
      </w:r>
      <w:r w:rsidR="001B2E07">
        <w:rPr>
          <w:rFonts w:ascii="Arial Narrow" w:eastAsia="Times New Roman" w:hAnsi="Arial Narrow" w:cs="Arial"/>
          <w:sz w:val="20"/>
          <w:szCs w:val="20"/>
        </w:rPr>
        <w:t>r</w:t>
      </w:r>
      <w:r w:rsidRPr="00F22F53">
        <w:rPr>
          <w:rFonts w:ascii="Arial Narrow" w:eastAsia="Times New Roman" w:hAnsi="Arial Narrow" w:cs="Arial"/>
          <w:sz w:val="20"/>
          <w:szCs w:val="20"/>
        </w:rPr>
        <w:t xml:space="preserve">. </w:t>
      </w:r>
      <w:r w:rsidR="001B2E07" w:rsidRPr="001B2E07">
        <w:rPr>
          <w:rFonts w:ascii="Arial Narrow" w:eastAsia="Times New Roman" w:hAnsi="Arial Narrow" w:cs="Arial"/>
          <w:sz w:val="20"/>
          <w:szCs w:val="20"/>
        </w:rPr>
        <w:t>Borchardt</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262B3CF7"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Below I have reproduced your comment letter</w:t>
      </w:r>
      <w:r w:rsidR="00B46CED">
        <w:rPr>
          <w:rFonts w:ascii="Arial Narrow" w:eastAsia="Times New Roman" w:hAnsi="Arial Narrow" w:cs="Arial"/>
          <w:sz w:val="20"/>
          <w:szCs w:val="20"/>
        </w:rPr>
        <w:t xml:space="preserve"> of October 12, 2018</w:t>
      </w:r>
      <w:r w:rsidRPr="00F22F53">
        <w:rPr>
          <w:rFonts w:ascii="Arial Narrow" w:eastAsia="Times New Roman" w:hAnsi="Arial Narrow" w:cs="Arial"/>
          <w:sz w:val="20"/>
          <w:szCs w:val="20"/>
        </w:rPr>
        <w:t xml:space="preserve"> on the above project and added responses in </w:t>
      </w:r>
      <w:r w:rsidR="00F22F53" w:rsidRPr="00F22F53">
        <w:rPr>
          <w:rFonts w:ascii="Arial Narrow" w:eastAsia="Times New Roman" w:hAnsi="Arial Narrow" w:cs="Arial"/>
          <w:color w:val="FF0000"/>
          <w:sz w:val="20"/>
          <w:szCs w:val="20"/>
        </w:rPr>
        <w:t>red.</w:t>
      </w:r>
    </w:p>
    <w:p w14:paraId="051D8CF8" w14:textId="33D7FA4D" w:rsidR="005B5E6C" w:rsidRDefault="005B5E6C" w:rsidP="00056AD5">
      <w:pPr>
        <w:spacing w:after="0" w:line="240" w:lineRule="auto"/>
        <w:rPr>
          <w:rFonts w:ascii="Arial Narrow" w:eastAsia="Times New Roman" w:hAnsi="Arial Narrow" w:cs="Arial"/>
          <w:sz w:val="20"/>
          <w:szCs w:val="20"/>
        </w:rPr>
      </w:pPr>
    </w:p>
    <w:p w14:paraId="0A11A548" w14:textId="77777777" w:rsidR="00B46CED" w:rsidRPr="00B46CED" w:rsidRDefault="00B46CED" w:rsidP="00B46CED">
      <w:pPr>
        <w:spacing w:after="0" w:line="240" w:lineRule="auto"/>
        <w:rPr>
          <w:rFonts w:ascii="Arial Narrow" w:eastAsia="Times New Roman" w:hAnsi="Arial Narrow" w:cs="Arial"/>
          <w:sz w:val="20"/>
          <w:szCs w:val="20"/>
        </w:rPr>
      </w:pPr>
    </w:p>
    <w:p w14:paraId="245CC755" w14:textId="2323A465" w:rsidR="00B46CED" w:rsidRDefault="00B46CED" w:rsidP="00B46CED">
      <w:pPr>
        <w:spacing w:after="0" w:line="240" w:lineRule="auto"/>
        <w:rPr>
          <w:rFonts w:ascii="Arial Narrow" w:eastAsia="Times New Roman" w:hAnsi="Arial Narrow" w:cs="Arial"/>
          <w:sz w:val="20"/>
          <w:szCs w:val="20"/>
        </w:rPr>
      </w:pPr>
      <w:r w:rsidRPr="00B46CED">
        <w:rPr>
          <w:rFonts w:ascii="Arial Narrow" w:eastAsia="Times New Roman" w:hAnsi="Arial Narrow" w:cs="Arial"/>
          <w:sz w:val="20"/>
          <w:szCs w:val="20"/>
        </w:rPr>
        <w:t xml:space="preserve"> We have the following comments to offer:</w:t>
      </w:r>
    </w:p>
    <w:p w14:paraId="29668E22" w14:textId="77777777" w:rsidR="00B46CED" w:rsidRDefault="00B46CED" w:rsidP="00B46CED">
      <w:pPr>
        <w:spacing w:after="0" w:line="240" w:lineRule="auto"/>
        <w:rPr>
          <w:rFonts w:ascii="Arial Narrow" w:eastAsia="Times New Roman" w:hAnsi="Arial Narrow" w:cs="Arial"/>
          <w:sz w:val="20"/>
          <w:szCs w:val="20"/>
        </w:rPr>
      </w:pPr>
    </w:p>
    <w:p w14:paraId="79098CF8" w14:textId="05E915A0" w:rsidR="00B46CED" w:rsidRPr="00B46CED" w:rsidRDefault="00B46CED" w:rsidP="00B46CED">
      <w:pPr>
        <w:pStyle w:val="ListParagraph"/>
        <w:numPr>
          <w:ilvl w:val="0"/>
          <w:numId w:val="14"/>
        </w:numPr>
        <w:spacing w:after="0" w:line="240" w:lineRule="auto"/>
        <w:ind w:hanging="408"/>
        <w:rPr>
          <w:rFonts w:ascii="Arial Narrow" w:eastAsia="Times New Roman" w:hAnsi="Arial Narrow" w:cs="Arial"/>
          <w:sz w:val="20"/>
          <w:szCs w:val="20"/>
        </w:rPr>
      </w:pPr>
      <w:r w:rsidRPr="00B46CED">
        <w:rPr>
          <w:rFonts w:ascii="Arial Narrow" w:eastAsia="Times New Roman" w:hAnsi="Arial Narrow" w:cs="Arial"/>
          <w:sz w:val="20"/>
          <w:szCs w:val="20"/>
        </w:rPr>
        <w:t>Drainage easements for UDFCD Maintenance Eligible items are labeled on plat to be dedicated by separate document. These easements will need to be dedicated prior UDFCD can issue design approval letter for project.</w:t>
      </w:r>
      <w:r>
        <w:rPr>
          <w:rFonts w:ascii="Arial Narrow" w:eastAsia="Times New Roman" w:hAnsi="Arial Narrow" w:cs="Arial"/>
          <w:sz w:val="20"/>
          <w:szCs w:val="20"/>
        </w:rPr>
        <w:t xml:space="preserve"> </w:t>
      </w:r>
      <w:r>
        <w:rPr>
          <w:rFonts w:ascii="Arial Narrow" w:eastAsia="Times New Roman" w:hAnsi="Arial Narrow" w:cs="Arial"/>
          <w:color w:val="FF0000"/>
          <w:sz w:val="20"/>
          <w:szCs w:val="20"/>
        </w:rPr>
        <w:t>Comment noted.</w:t>
      </w:r>
      <w:r w:rsidRPr="00B46CED">
        <w:rPr>
          <w:rFonts w:ascii="Arial Narrow" w:eastAsia="Times New Roman" w:hAnsi="Arial Narrow" w:cs="Arial"/>
          <w:sz w:val="20"/>
          <w:szCs w:val="20"/>
        </w:rPr>
        <w:t xml:space="preserve"> </w:t>
      </w:r>
    </w:p>
    <w:p w14:paraId="404811E2" w14:textId="77777777" w:rsidR="00B46CED" w:rsidRPr="00B46CED" w:rsidRDefault="00B46CED" w:rsidP="00B46CED">
      <w:pPr>
        <w:pStyle w:val="ListParagraph"/>
        <w:spacing w:after="0" w:line="240" w:lineRule="auto"/>
        <w:rPr>
          <w:rFonts w:ascii="Arial Narrow" w:eastAsia="Times New Roman" w:hAnsi="Arial Narrow" w:cs="Arial"/>
          <w:sz w:val="20"/>
          <w:szCs w:val="20"/>
        </w:rPr>
      </w:pPr>
    </w:p>
    <w:p w14:paraId="7E71FAC1" w14:textId="0A219986" w:rsidR="00B46CED" w:rsidRPr="00B46CED" w:rsidRDefault="00B46CED" w:rsidP="00B46CED">
      <w:pPr>
        <w:spacing w:after="0" w:line="240" w:lineRule="auto"/>
        <w:ind w:left="360" w:hanging="360"/>
        <w:rPr>
          <w:rFonts w:ascii="Arial Narrow" w:eastAsia="Times New Roman" w:hAnsi="Arial Narrow" w:cs="Arial"/>
          <w:color w:val="FF0000"/>
          <w:sz w:val="20"/>
          <w:szCs w:val="20"/>
        </w:rPr>
      </w:pPr>
      <w:r w:rsidRPr="00B46CED">
        <w:rPr>
          <w:rFonts w:ascii="Arial Narrow" w:eastAsia="Times New Roman" w:hAnsi="Arial Narrow" w:cs="Arial"/>
          <w:sz w:val="20"/>
          <w:szCs w:val="20"/>
        </w:rPr>
        <w:t xml:space="preserve">2. </w:t>
      </w:r>
      <w:r>
        <w:rPr>
          <w:rFonts w:ascii="Arial Narrow" w:eastAsia="Times New Roman" w:hAnsi="Arial Narrow" w:cs="Arial"/>
          <w:sz w:val="20"/>
          <w:szCs w:val="20"/>
        </w:rPr>
        <w:tab/>
      </w:r>
      <w:r w:rsidRPr="00B46CED">
        <w:rPr>
          <w:rFonts w:ascii="Arial Narrow" w:eastAsia="Times New Roman" w:hAnsi="Arial Narrow" w:cs="Arial"/>
          <w:sz w:val="20"/>
          <w:szCs w:val="20"/>
        </w:rPr>
        <w:t xml:space="preserve">Responses and revisions from UDFCD’s 9/18/18 comment letter </w:t>
      </w:r>
      <w:proofErr w:type="gramStart"/>
      <w:r w:rsidRPr="00B46CED">
        <w:rPr>
          <w:rFonts w:ascii="Arial Narrow" w:eastAsia="Times New Roman" w:hAnsi="Arial Narrow" w:cs="Arial"/>
          <w:sz w:val="20"/>
          <w:szCs w:val="20"/>
        </w:rPr>
        <w:t>have</w:t>
      </w:r>
      <w:proofErr w:type="gramEnd"/>
      <w:r w:rsidRPr="00B46CED">
        <w:rPr>
          <w:rFonts w:ascii="Arial Narrow" w:eastAsia="Times New Roman" w:hAnsi="Arial Narrow" w:cs="Arial"/>
          <w:sz w:val="20"/>
          <w:szCs w:val="20"/>
        </w:rPr>
        <w:t xml:space="preserve"> not been received. </w:t>
      </w:r>
      <w:r>
        <w:rPr>
          <w:rFonts w:ascii="Arial Narrow" w:eastAsia="Times New Roman" w:hAnsi="Arial Narrow" w:cs="Arial"/>
          <w:color w:val="FF0000"/>
          <w:sz w:val="20"/>
          <w:szCs w:val="20"/>
        </w:rPr>
        <w:t>My response letter of 08/08/31 is included in the submittal materials for your review.</w:t>
      </w:r>
      <w:bookmarkStart w:id="1" w:name="_GoBack"/>
      <w:bookmarkEnd w:id="1"/>
    </w:p>
    <w:p w14:paraId="5EA426EA" w14:textId="21D7B296" w:rsidR="001B2E07" w:rsidRPr="001B2E07" w:rsidRDefault="001B2E07" w:rsidP="001B2E07">
      <w:pPr>
        <w:kinsoku w:val="0"/>
        <w:overflowPunct w:val="0"/>
        <w:autoSpaceDE w:val="0"/>
        <w:autoSpaceDN w:val="0"/>
        <w:adjustRightInd w:val="0"/>
        <w:spacing w:after="0" w:line="265" w:lineRule="exact"/>
        <w:ind w:left="39"/>
        <w:rPr>
          <w:rFonts w:ascii="Arial Narrow" w:hAnsi="Arial Narrow" w:cs="Calibri"/>
          <w:sz w:val="20"/>
          <w:szCs w:val="20"/>
        </w:rPr>
      </w:pPr>
    </w:p>
    <w:p w14:paraId="414919D6" w14:textId="77777777" w:rsidR="001417C6" w:rsidRPr="00F22F53" w:rsidRDefault="001417C6" w:rsidP="00056AD5">
      <w:pPr>
        <w:spacing w:after="0" w:line="240" w:lineRule="auto"/>
        <w:rPr>
          <w:rFonts w:ascii="Arial Narrow" w:eastAsia="Times New Roman" w:hAnsi="Arial Narrow" w:cs="Arial"/>
          <w:sz w:val="20"/>
          <w:szCs w:val="20"/>
        </w:rPr>
      </w:pPr>
    </w:p>
    <w:p w14:paraId="0296F853" w14:textId="5360898D" w:rsidR="00745295" w:rsidRPr="00795CC7" w:rsidRDefault="00745295" w:rsidP="00795CC7">
      <w:pPr>
        <w:spacing w:after="0" w:line="240" w:lineRule="auto"/>
        <w:rPr>
          <w:rFonts w:ascii="Arial Narrow" w:eastAsia="Times New Roman" w:hAnsi="Arial Narrow" w:cs="Arial"/>
          <w:sz w:val="20"/>
          <w:szCs w:val="20"/>
        </w:rPr>
      </w:pPr>
    </w:p>
    <w:p w14:paraId="583FDFCF" w14:textId="437B9ED5" w:rsidR="009A2C88" w:rsidRPr="00795CC7" w:rsidRDefault="009A2C88" w:rsidP="00795CC7">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Thank you for your review and comments. Please contact me if additional revisions or clarifications are required.</w:t>
      </w:r>
    </w:p>
    <w:p w14:paraId="5CA2450D" w14:textId="7BEAAF03" w:rsidR="009A2C88" w:rsidRPr="00795CC7" w:rsidRDefault="009A2C88" w:rsidP="00795CC7">
      <w:pPr>
        <w:spacing w:after="0" w:line="240" w:lineRule="auto"/>
        <w:rPr>
          <w:rFonts w:ascii="Arial Narrow" w:eastAsia="Times New Roman" w:hAnsi="Arial Narrow" w:cs="Arial"/>
          <w:sz w:val="20"/>
          <w:szCs w:val="20"/>
        </w:rPr>
      </w:pPr>
    </w:p>
    <w:p w14:paraId="7548F1E9" w14:textId="105B6FC2" w:rsidR="009A2C88" w:rsidRPr="00795CC7" w:rsidRDefault="00795CC7"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435AB9DE">
            <wp:simplePos x="0" y="0"/>
            <wp:positionH relativeFrom="column">
              <wp:posOffset>-287909</wp:posOffset>
            </wp:positionH>
            <wp:positionV relativeFrom="paragraph">
              <wp:posOffset>87757</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75C7E2F9"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A6EE7D9E"/>
    <w:lvl w:ilvl="0">
      <w:start w:val="1"/>
      <w:numFmt w:val="decimal"/>
      <w:lvlText w:val="%1."/>
      <w:lvlJc w:val="left"/>
      <w:pPr>
        <w:ind w:left="460" w:hanging="360"/>
      </w:pPr>
      <w:rPr>
        <w:rFonts w:ascii="Arial Narrow" w:hAnsi="Arial Narrow" w:cs="Calibri" w:hint="default"/>
        <w:b w:val="0"/>
        <w:bCs w:val="0"/>
        <w:w w:val="100"/>
        <w:sz w:val="20"/>
        <w:szCs w:val="20"/>
      </w:rPr>
    </w:lvl>
    <w:lvl w:ilvl="1">
      <w:numFmt w:val="bullet"/>
      <w:lvlText w:val="•"/>
      <w:lvlJc w:val="left"/>
      <w:pPr>
        <w:ind w:left="1332" w:hanging="360"/>
      </w:pPr>
    </w:lvl>
    <w:lvl w:ilvl="2">
      <w:numFmt w:val="bullet"/>
      <w:lvlText w:val="•"/>
      <w:lvlJc w:val="left"/>
      <w:pPr>
        <w:ind w:left="2204" w:hanging="360"/>
      </w:pPr>
    </w:lvl>
    <w:lvl w:ilvl="3">
      <w:numFmt w:val="bullet"/>
      <w:lvlText w:val="•"/>
      <w:lvlJc w:val="left"/>
      <w:pPr>
        <w:ind w:left="3076" w:hanging="360"/>
      </w:pPr>
    </w:lvl>
    <w:lvl w:ilvl="4">
      <w:numFmt w:val="bullet"/>
      <w:lvlText w:val="•"/>
      <w:lvlJc w:val="left"/>
      <w:pPr>
        <w:ind w:left="3948" w:hanging="360"/>
      </w:pPr>
    </w:lvl>
    <w:lvl w:ilvl="5">
      <w:numFmt w:val="bullet"/>
      <w:lvlText w:val="•"/>
      <w:lvlJc w:val="left"/>
      <w:pPr>
        <w:ind w:left="4820" w:hanging="360"/>
      </w:pPr>
    </w:lvl>
    <w:lvl w:ilvl="6">
      <w:numFmt w:val="bullet"/>
      <w:lvlText w:val="•"/>
      <w:lvlJc w:val="left"/>
      <w:pPr>
        <w:ind w:left="5692" w:hanging="360"/>
      </w:pPr>
    </w:lvl>
    <w:lvl w:ilvl="7">
      <w:numFmt w:val="bullet"/>
      <w:lvlText w:val="•"/>
      <w:lvlJc w:val="left"/>
      <w:pPr>
        <w:ind w:left="6564" w:hanging="360"/>
      </w:pPr>
    </w:lvl>
    <w:lvl w:ilvl="8">
      <w:numFmt w:val="bullet"/>
      <w:lvlText w:val="•"/>
      <w:lvlJc w:val="left"/>
      <w:pPr>
        <w:ind w:left="7436" w:hanging="360"/>
      </w:p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3"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7665DE9"/>
    <w:multiLevelType w:val="hybridMultilevel"/>
    <w:tmpl w:val="F1CA9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885CE9"/>
    <w:multiLevelType w:val="hybridMultilevel"/>
    <w:tmpl w:val="3A66DB4A"/>
    <w:lvl w:ilvl="0" w:tplc="482C52E0">
      <w:start w:val="1"/>
      <w:numFmt w:val="decimal"/>
      <w:lvlText w:val="%1."/>
      <w:lvlJc w:val="left"/>
      <w:pPr>
        <w:ind w:left="1440" w:hanging="361"/>
        <w:jc w:val="right"/>
      </w:pPr>
      <w:rPr>
        <w:rFonts w:ascii="Calibri" w:eastAsia="Calibri" w:hAnsi="Calibri" w:cs="Calibri" w:hint="default"/>
        <w:w w:val="99"/>
        <w:sz w:val="22"/>
        <w:szCs w:val="22"/>
      </w:rPr>
    </w:lvl>
    <w:lvl w:ilvl="1" w:tplc="BD0AD0C4">
      <w:numFmt w:val="bullet"/>
      <w:lvlText w:val="•"/>
      <w:lvlJc w:val="left"/>
      <w:pPr>
        <w:ind w:left="2376" w:hanging="361"/>
      </w:pPr>
      <w:rPr>
        <w:rFonts w:hint="default"/>
      </w:rPr>
    </w:lvl>
    <w:lvl w:ilvl="2" w:tplc="73C48060">
      <w:numFmt w:val="bullet"/>
      <w:lvlText w:val="•"/>
      <w:lvlJc w:val="left"/>
      <w:pPr>
        <w:ind w:left="3312" w:hanging="361"/>
      </w:pPr>
      <w:rPr>
        <w:rFonts w:hint="default"/>
      </w:rPr>
    </w:lvl>
    <w:lvl w:ilvl="3" w:tplc="3FC01DC6">
      <w:numFmt w:val="bullet"/>
      <w:lvlText w:val="•"/>
      <w:lvlJc w:val="left"/>
      <w:pPr>
        <w:ind w:left="4248" w:hanging="361"/>
      </w:pPr>
      <w:rPr>
        <w:rFonts w:hint="default"/>
      </w:rPr>
    </w:lvl>
    <w:lvl w:ilvl="4" w:tplc="A150FAFE">
      <w:numFmt w:val="bullet"/>
      <w:lvlText w:val="•"/>
      <w:lvlJc w:val="left"/>
      <w:pPr>
        <w:ind w:left="5184" w:hanging="361"/>
      </w:pPr>
      <w:rPr>
        <w:rFonts w:hint="default"/>
      </w:rPr>
    </w:lvl>
    <w:lvl w:ilvl="5" w:tplc="6BECA4B8">
      <w:numFmt w:val="bullet"/>
      <w:lvlText w:val="•"/>
      <w:lvlJc w:val="left"/>
      <w:pPr>
        <w:ind w:left="6120" w:hanging="361"/>
      </w:pPr>
      <w:rPr>
        <w:rFonts w:hint="default"/>
      </w:rPr>
    </w:lvl>
    <w:lvl w:ilvl="6" w:tplc="9C084BC0">
      <w:numFmt w:val="bullet"/>
      <w:lvlText w:val="•"/>
      <w:lvlJc w:val="left"/>
      <w:pPr>
        <w:ind w:left="7056" w:hanging="361"/>
      </w:pPr>
      <w:rPr>
        <w:rFonts w:hint="default"/>
      </w:rPr>
    </w:lvl>
    <w:lvl w:ilvl="7" w:tplc="686EDCE4">
      <w:numFmt w:val="bullet"/>
      <w:lvlText w:val="•"/>
      <w:lvlJc w:val="left"/>
      <w:pPr>
        <w:ind w:left="7992" w:hanging="361"/>
      </w:pPr>
      <w:rPr>
        <w:rFonts w:hint="default"/>
      </w:rPr>
    </w:lvl>
    <w:lvl w:ilvl="8" w:tplc="B14401AC">
      <w:numFmt w:val="bullet"/>
      <w:lvlText w:val="•"/>
      <w:lvlJc w:val="left"/>
      <w:pPr>
        <w:ind w:left="8928" w:hanging="361"/>
      </w:pPr>
      <w:rPr>
        <w:rFonts w:hint="default"/>
      </w:rPr>
    </w:lvl>
  </w:abstractNum>
  <w:abstractNum w:abstractNumId="9"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CB3667F"/>
    <w:multiLevelType w:val="hybridMultilevel"/>
    <w:tmpl w:val="4D960AB0"/>
    <w:lvl w:ilvl="0" w:tplc="D4207F4E">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2"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9"/>
  </w:num>
  <w:num w:numId="5">
    <w:abstractNumId w:val="5"/>
  </w:num>
  <w:num w:numId="6">
    <w:abstractNumId w:val="12"/>
  </w:num>
  <w:num w:numId="7">
    <w:abstractNumId w:val="1"/>
  </w:num>
  <w:num w:numId="8">
    <w:abstractNumId w:val="10"/>
  </w:num>
  <w:num w:numId="9">
    <w:abstractNumId w:val="2"/>
  </w:num>
  <w:num w:numId="10">
    <w:abstractNumId w:val="6"/>
  </w:num>
  <w:num w:numId="11">
    <w:abstractNumId w:val="8"/>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33C1"/>
    <w:rsid w:val="000B4F58"/>
    <w:rsid w:val="000D3AB8"/>
    <w:rsid w:val="001211BE"/>
    <w:rsid w:val="001417C6"/>
    <w:rsid w:val="00162FB9"/>
    <w:rsid w:val="001843F9"/>
    <w:rsid w:val="001A0159"/>
    <w:rsid w:val="001B2E07"/>
    <w:rsid w:val="001B3ED6"/>
    <w:rsid w:val="001C792E"/>
    <w:rsid w:val="001E0E75"/>
    <w:rsid w:val="001F4BF6"/>
    <w:rsid w:val="002539AE"/>
    <w:rsid w:val="002945C0"/>
    <w:rsid w:val="002A0113"/>
    <w:rsid w:val="002A6BFD"/>
    <w:rsid w:val="002C1213"/>
    <w:rsid w:val="002E270A"/>
    <w:rsid w:val="002F3127"/>
    <w:rsid w:val="00306006"/>
    <w:rsid w:val="00310C4E"/>
    <w:rsid w:val="00313F49"/>
    <w:rsid w:val="0035177C"/>
    <w:rsid w:val="003F6691"/>
    <w:rsid w:val="00412BB4"/>
    <w:rsid w:val="00415B0C"/>
    <w:rsid w:val="00425A95"/>
    <w:rsid w:val="004608EE"/>
    <w:rsid w:val="00464CFE"/>
    <w:rsid w:val="005062E2"/>
    <w:rsid w:val="00520296"/>
    <w:rsid w:val="00546831"/>
    <w:rsid w:val="00553663"/>
    <w:rsid w:val="005729EF"/>
    <w:rsid w:val="005B3C2A"/>
    <w:rsid w:val="005B5E6C"/>
    <w:rsid w:val="005B6358"/>
    <w:rsid w:val="006077DF"/>
    <w:rsid w:val="00630208"/>
    <w:rsid w:val="00636B52"/>
    <w:rsid w:val="00652987"/>
    <w:rsid w:val="00652C79"/>
    <w:rsid w:val="00666094"/>
    <w:rsid w:val="00691A41"/>
    <w:rsid w:val="006B482A"/>
    <w:rsid w:val="006C2031"/>
    <w:rsid w:val="006D26E5"/>
    <w:rsid w:val="006E68FF"/>
    <w:rsid w:val="007012F9"/>
    <w:rsid w:val="00745295"/>
    <w:rsid w:val="00785B1A"/>
    <w:rsid w:val="00795CC7"/>
    <w:rsid w:val="007C30EB"/>
    <w:rsid w:val="00854DF9"/>
    <w:rsid w:val="00875982"/>
    <w:rsid w:val="008A2337"/>
    <w:rsid w:val="008E4109"/>
    <w:rsid w:val="00913984"/>
    <w:rsid w:val="00951C80"/>
    <w:rsid w:val="00953823"/>
    <w:rsid w:val="00957827"/>
    <w:rsid w:val="00986C2F"/>
    <w:rsid w:val="009870E9"/>
    <w:rsid w:val="009A2C88"/>
    <w:rsid w:val="009E524D"/>
    <w:rsid w:val="00A144AB"/>
    <w:rsid w:val="00A42FED"/>
    <w:rsid w:val="00A45A69"/>
    <w:rsid w:val="00A63301"/>
    <w:rsid w:val="00AA6BB0"/>
    <w:rsid w:val="00AD367F"/>
    <w:rsid w:val="00B051AA"/>
    <w:rsid w:val="00B101F8"/>
    <w:rsid w:val="00B16FA1"/>
    <w:rsid w:val="00B2605C"/>
    <w:rsid w:val="00B33577"/>
    <w:rsid w:val="00B46CED"/>
    <w:rsid w:val="00B7410F"/>
    <w:rsid w:val="00BF0ED4"/>
    <w:rsid w:val="00CF3CC8"/>
    <w:rsid w:val="00D87F93"/>
    <w:rsid w:val="00DB70A8"/>
    <w:rsid w:val="00DC1C62"/>
    <w:rsid w:val="00DD6C59"/>
    <w:rsid w:val="00DF4410"/>
    <w:rsid w:val="00E71A91"/>
    <w:rsid w:val="00E77A86"/>
    <w:rsid w:val="00E8332C"/>
    <w:rsid w:val="00EF33BF"/>
    <w:rsid w:val="00F109D1"/>
    <w:rsid w:val="00F22F53"/>
    <w:rsid w:val="00F664CE"/>
    <w:rsid w:val="00F72267"/>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 w:type="paragraph" w:customStyle="1" w:styleId="Default">
    <w:name w:val="Default"/>
    <w:rsid w:val="001B2E0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5</cp:revision>
  <dcterms:created xsi:type="dcterms:W3CDTF">2018-09-02T02:30:00Z</dcterms:created>
  <dcterms:modified xsi:type="dcterms:W3CDTF">2018-11-12T00:37:00Z</dcterms:modified>
</cp:coreProperties>
</file>